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DF1F2" w14:textId="77777777" w:rsidR="00275A89" w:rsidRDefault="00275A89" w:rsidP="00275A89">
      <w:pPr>
        <w:ind w:right="-1"/>
      </w:pPr>
      <w:r>
        <w:t xml:space="preserve">                                                                 </w:t>
      </w:r>
      <w:r>
        <w:rPr>
          <w:noProof/>
        </w:rPr>
        <w:drawing>
          <wp:inline distT="0" distB="0" distL="0" distR="0" wp14:anchorId="7EEC0440" wp14:editId="3F6C0A7B">
            <wp:extent cx="5334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>
        <w:tab/>
      </w:r>
      <w:r>
        <w:tab/>
      </w:r>
      <w:r>
        <w:tab/>
      </w:r>
      <w:r>
        <w:tab/>
        <w:t xml:space="preserve"> </w:t>
      </w:r>
    </w:p>
    <w:p w14:paraId="3CF78BCF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 xml:space="preserve">Администрация </w:t>
      </w:r>
    </w:p>
    <w:p w14:paraId="7FBB5531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>Ков</w:t>
      </w:r>
      <w:r>
        <w:rPr>
          <w:bCs/>
          <w:sz w:val="36"/>
          <w:szCs w:val="36"/>
        </w:rPr>
        <w:t>ернинского муниципального округа</w:t>
      </w:r>
      <w:r w:rsidRPr="005C5F35">
        <w:rPr>
          <w:bCs/>
          <w:sz w:val="36"/>
          <w:szCs w:val="36"/>
        </w:rPr>
        <w:t xml:space="preserve"> </w:t>
      </w:r>
    </w:p>
    <w:p w14:paraId="50C04690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>Нижегородской области</w:t>
      </w:r>
    </w:p>
    <w:p w14:paraId="7B5FF5A0" w14:textId="77777777" w:rsidR="00275A89" w:rsidRDefault="00275A89" w:rsidP="00275A89">
      <w:pPr>
        <w:pStyle w:val="1"/>
        <w:rPr>
          <w:b/>
          <w:sz w:val="36"/>
          <w:szCs w:val="36"/>
        </w:rPr>
      </w:pPr>
    </w:p>
    <w:p w14:paraId="2B5EE9DF" w14:textId="77777777" w:rsidR="00275A89" w:rsidRPr="005C5F35" w:rsidRDefault="00275A89" w:rsidP="00275A89">
      <w:pPr>
        <w:pStyle w:val="1"/>
        <w:rPr>
          <w:b/>
          <w:sz w:val="36"/>
          <w:szCs w:val="36"/>
        </w:rPr>
      </w:pPr>
      <w:r w:rsidRPr="005C5F35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Е</w:t>
      </w:r>
    </w:p>
    <w:p w14:paraId="733ED551" w14:textId="77777777" w:rsidR="00275A89" w:rsidRPr="005C5F35" w:rsidRDefault="00275A89" w:rsidP="00275A89">
      <w:pPr>
        <w:rPr>
          <w:sz w:val="8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6149"/>
      </w:tblGrid>
      <w:tr w:rsidR="00275A89" w:rsidRPr="005C5F35" w14:paraId="06E16C93" w14:textId="77777777" w:rsidTr="000F2161">
        <w:trPr>
          <w:cantSplit/>
        </w:trPr>
        <w:tc>
          <w:tcPr>
            <w:tcW w:w="4181" w:type="dxa"/>
          </w:tcPr>
          <w:p w14:paraId="4C8A854D" w14:textId="77777777" w:rsidR="00275A89" w:rsidRDefault="00275A89" w:rsidP="000F2161">
            <w:pPr>
              <w:tabs>
                <w:tab w:val="right" w:pos="4041"/>
              </w:tabs>
              <w:ind w:left="120"/>
            </w:pPr>
          </w:p>
          <w:p w14:paraId="7928C4FE" w14:textId="77777777" w:rsidR="00275A89" w:rsidRPr="005C5F35" w:rsidRDefault="00275A89" w:rsidP="000F2161">
            <w:pPr>
              <w:tabs>
                <w:tab w:val="right" w:pos="4041"/>
              </w:tabs>
              <w:ind w:left="120"/>
              <w:rPr>
                <w:u w:val="single"/>
              </w:rPr>
            </w:pPr>
            <w:r>
              <w:tab/>
            </w:r>
          </w:p>
        </w:tc>
        <w:tc>
          <w:tcPr>
            <w:tcW w:w="6149" w:type="dxa"/>
          </w:tcPr>
          <w:p w14:paraId="2C1A454D" w14:textId="59690BA8" w:rsidR="00275A89" w:rsidRPr="00036FB2" w:rsidRDefault="00CB106E" w:rsidP="000F2161">
            <w:r>
              <w:t xml:space="preserve">  </w:t>
            </w:r>
            <w:r w:rsidR="00275A89">
              <w:t xml:space="preserve">    </w:t>
            </w:r>
            <w:r w:rsidR="00275A89" w:rsidRPr="00036FB2">
              <w:t>№</w:t>
            </w:r>
            <w:r w:rsidR="00275A89">
              <w:rPr>
                <w:u w:val="single"/>
              </w:rPr>
              <w:t xml:space="preserve">                        </w:t>
            </w:r>
          </w:p>
        </w:tc>
      </w:tr>
    </w:tbl>
    <w:p w14:paraId="05055438" w14:textId="3A7CA6B7" w:rsidR="00275A89" w:rsidRDefault="002E471D" w:rsidP="00FD57C9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Ковернинского муниципального округ Нижегородской области </w:t>
      </w:r>
      <w:r w:rsidR="00747BC6">
        <w:rPr>
          <w:b/>
          <w:sz w:val="28"/>
          <w:szCs w:val="28"/>
        </w:rPr>
        <w:t xml:space="preserve">от </w:t>
      </w:r>
      <w:r w:rsidR="0091764A">
        <w:rPr>
          <w:b/>
          <w:sz w:val="28"/>
          <w:szCs w:val="28"/>
        </w:rPr>
        <w:t>14</w:t>
      </w:r>
      <w:r w:rsidR="0037338B">
        <w:rPr>
          <w:b/>
          <w:sz w:val="28"/>
          <w:szCs w:val="28"/>
        </w:rPr>
        <w:t xml:space="preserve"> </w:t>
      </w:r>
      <w:r w:rsidR="0091764A">
        <w:rPr>
          <w:b/>
          <w:sz w:val="28"/>
          <w:szCs w:val="28"/>
        </w:rPr>
        <w:t>марта</w:t>
      </w:r>
      <w:r w:rsidR="007104CE">
        <w:rPr>
          <w:b/>
          <w:sz w:val="28"/>
          <w:szCs w:val="28"/>
        </w:rPr>
        <w:t xml:space="preserve"> 2024 г. №</w:t>
      </w:r>
      <w:r w:rsidR="0091764A">
        <w:rPr>
          <w:b/>
          <w:sz w:val="28"/>
          <w:szCs w:val="28"/>
        </w:rPr>
        <w:t>324</w:t>
      </w:r>
      <w:r>
        <w:rPr>
          <w:b/>
          <w:sz w:val="28"/>
          <w:szCs w:val="28"/>
        </w:rPr>
        <w:t xml:space="preserve"> «</w:t>
      </w:r>
      <w:r w:rsidR="006668CC" w:rsidRPr="0006758C">
        <w:rPr>
          <w:b/>
          <w:sz w:val="28"/>
          <w:szCs w:val="28"/>
        </w:rPr>
        <w:t>О</w:t>
      </w:r>
      <w:r w:rsidR="006668CC">
        <w:rPr>
          <w:b/>
          <w:sz w:val="28"/>
          <w:szCs w:val="28"/>
        </w:rPr>
        <w:t>б утверждении порядка</w:t>
      </w:r>
      <w:r w:rsidR="006668CC" w:rsidRPr="0006758C">
        <w:rPr>
          <w:b/>
          <w:spacing w:val="-1"/>
          <w:sz w:val="28"/>
          <w:szCs w:val="28"/>
        </w:rPr>
        <w:t xml:space="preserve"> </w:t>
      </w:r>
      <w:r w:rsidR="006668CC" w:rsidRPr="0006758C">
        <w:rPr>
          <w:b/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6668CC" w:rsidRPr="007E7758">
        <w:rPr>
          <w:b/>
          <w:sz w:val="28"/>
          <w:szCs w:val="28"/>
        </w:rPr>
        <w:t xml:space="preserve">на </w:t>
      </w:r>
      <w:r w:rsidR="0091764A">
        <w:rPr>
          <w:b/>
          <w:sz w:val="28"/>
          <w:szCs w:val="28"/>
        </w:rPr>
        <w:t>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b/>
          <w:sz w:val="28"/>
          <w:szCs w:val="28"/>
        </w:rPr>
        <w:t>»</w:t>
      </w:r>
    </w:p>
    <w:p w14:paraId="7AA99DEB" w14:textId="77777777" w:rsidR="00FD57C9" w:rsidRDefault="00FD57C9" w:rsidP="00FD57C9">
      <w:pPr>
        <w:pStyle w:val="a8"/>
        <w:jc w:val="center"/>
        <w:rPr>
          <w:b/>
        </w:rPr>
      </w:pPr>
    </w:p>
    <w:p w14:paraId="674D19DB" w14:textId="7F7274B6" w:rsidR="00275A89" w:rsidRPr="00747BC6" w:rsidRDefault="00EA5D69" w:rsidP="00B43CCD">
      <w:pPr>
        <w:spacing w:line="360" w:lineRule="auto"/>
        <w:ind w:firstLine="709"/>
        <w:jc w:val="both"/>
        <w:rPr>
          <w:szCs w:val="28"/>
        </w:rPr>
      </w:pPr>
      <w:r w:rsidRPr="00747BC6">
        <w:rPr>
          <w:szCs w:val="28"/>
        </w:rPr>
        <w:t>А</w:t>
      </w:r>
      <w:r w:rsidR="00275A89" w:rsidRPr="00747BC6">
        <w:rPr>
          <w:szCs w:val="28"/>
        </w:rPr>
        <w:t>дминистрация Ковер</w:t>
      </w:r>
      <w:r w:rsidRPr="00747BC6">
        <w:rPr>
          <w:szCs w:val="28"/>
        </w:rPr>
        <w:t xml:space="preserve">нинского муниципального округа </w:t>
      </w:r>
      <w:r w:rsidR="00747BC6">
        <w:rPr>
          <w:szCs w:val="28"/>
        </w:rPr>
        <w:t xml:space="preserve">                           </w:t>
      </w:r>
      <w:r w:rsidR="00275A89" w:rsidRPr="00747BC6">
        <w:rPr>
          <w:szCs w:val="28"/>
        </w:rPr>
        <w:t xml:space="preserve"> </w:t>
      </w:r>
      <w:r w:rsidR="00275A89" w:rsidRPr="00747BC6">
        <w:rPr>
          <w:b/>
          <w:szCs w:val="28"/>
        </w:rPr>
        <w:t>п о с т а н о в л я е т:</w:t>
      </w:r>
    </w:p>
    <w:p w14:paraId="13E5DF92" w14:textId="60227FDA" w:rsidR="00275A89" w:rsidRDefault="007104CE" w:rsidP="0009513C">
      <w:pPr>
        <w:pStyle w:val="a8"/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Порядок предоставления</w:t>
      </w:r>
      <w:r w:rsidR="00772BEE"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 из бюджета Ковернинского муниципального округа Нижегородской</w:t>
      </w:r>
      <w:r w:rsidR="00772BEE">
        <w:rPr>
          <w:sz w:val="28"/>
          <w:szCs w:val="28"/>
        </w:rPr>
        <w:t xml:space="preserve"> области на </w:t>
      </w:r>
      <w:r w:rsidR="0091764A" w:rsidRPr="0091764A">
        <w:rPr>
          <w:sz w:val="28"/>
          <w:szCs w:val="28"/>
        </w:rPr>
        <w:t>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 w:val="28"/>
          <w:szCs w:val="28"/>
        </w:rPr>
        <w:t xml:space="preserve"> следующие изменения</w:t>
      </w:r>
      <w:r w:rsidR="00EA5D69" w:rsidRPr="00747BC6">
        <w:rPr>
          <w:sz w:val="28"/>
          <w:szCs w:val="28"/>
        </w:rPr>
        <w:t>:</w:t>
      </w:r>
    </w:p>
    <w:p w14:paraId="268FBEF7" w14:textId="0957BA11" w:rsidR="0091764A" w:rsidRDefault="00A64FAE" w:rsidP="0091764A">
      <w:pPr>
        <w:pStyle w:val="a8"/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третьем подпункта 2.2.10 после слов «Федерального закона «О семеноводстве» дополнить словами «на дату определения в соответствии с частью 3 статьи 13 </w:t>
      </w:r>
      <w:r w:rsidR="009A3479">
        <w:rPr>
          <w:sz w:val="28"/>
          <w:szCs w:val="28"/>
        </w:rPr>
        <w:t>указанного Федерального закона показателей сортовых и посевных (посадочных) качеств»;</w:t>
      </w:r>
    </w:p>
    <w:p w14:paraId="0589D09B" w14:textId="4E79F740" w:rsidR="009A3479" w:rsidRDefault="008F3CCD" w:rsidP="0091764A">
      <w:pPr>
        <w:pStyle w:val="a8"/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Подпункты 2.2.8 и 2.2.9 изложить в следующей редакции:</w:t>
      </w:r>
    </w:p>
    <w:p w14:paraId="4953A523" w14:textId="4F50DDF2" w:rsidR="008F3CCD" w:rsidRDefault="008F3CCD" w:rsidP="008F3CC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«2.2.8. </w:t>
      </w:r>
      <w:r>
        <w:rPr>
          <w:szCs w:val="28"/>
        </w:rPr>
        <w:t xml:space="preserve">при предоставлении субсидии, источником финансового обеспечения которой является субвенция, сформированная за счет средств, указанных в </w:t>
      </w:r>
      <w:hyperlink r:id="rId9" w:history="1">
        <w:r>
          <w:rPr>
            <w:szCs w:val="28"/>
          </w:rPr>
          <w:t xml:space="preserve">абзаце втором подпункта </w:t>
        </w:r>
        <w:r w:rsidR="00FA378C">
          <w:rPr>
            <w:szCs w:val="28"/>
          </w:rPr>
          <w:t>2.9</w:t>
        </w:r>
      </w:hyperlink>
      <w:r w:rsidR="00FA378C">
        <w:rPr>
          <w:szCs w:val="28"/>
        </w:rPr>
        <w:t xml:space="preserve"> настоящего</w:t>
      </w:r>
      <w:r>
        <w:rPr>
          <w:szCs w:val="28"/>
        </w:rPr>
        <w:t xml:space="preserve"> Порядка:</w:t>
      </w:r>
    </w:p>
    <w:p w14:paraId="28F302F6" w14:textId="77777777" w:rsidR="008F3CCD" w:rsidRDefault="008F3CCD" w:rsidP="008F3CC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- получатель субсидии осуществил внесение удобрений, используемых при производстве конкретного вида продукции растениеводства;</w:t>
      </w:r>
    </w:p>
    <w:p w14:paraId="0DC569A4" w14:textId="77777777" w:rsidR="008F3CCD" w:rsidRDefault="008F3CCD" w:rsidP="008F3CC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 документальное подтверждение наличия у получателей субсидии прав пользования земельными участками, на которых осуществляется или планируется осуществлять сельскохозяйственное производство;</w:t>
      </w:r>
    </w:p>
    <w:p w14:paraId="69727CFC" w14:textId="0C93B1E6" w:rsidR="008F3CCD" w:rsidRDefault="008F3CCD" w:rsidP="008F3CC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наличие справки подведомственного Министерству сельского хозяйства Российской Федерации федерального государственного бюджетного учреждения в области мелиорации, на территории обслуживания которого получателем средств осуществляется деятельность, об отсутствии у получателя средств просроченной задолженности перед указанным учреждением за услуги по подаче (отводу) воды в размере более 50 тыс. рублей (при отсутствии указанных справок </w:t>
      </w:r>
      <w:r w:rsidR="00FA378C">
        <w:rPr>
          <w:szCs w:val="28"/>
        </w:rPr>
        <w:t>Управление</w:t>
      </w:r>
      <w:r>
        <w:rPr>
          <w:szCs w:val="28"/>
        </w:rPr>
        <w:t xml:space="preserve"> запрашивает их самостоятельно);</w:t>
      </w:r>
    </w:p>
    <w:p w14:paraId="6831C987" w14:textId="30CA40E3" w:rsidR="008F3CCD" w:rsidRDefault="008F3CCD" w:rsidP="008F3CC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внесение в государственный реестр земель сельскохозяйственного назначения сведений, которые представляются собственниками земельных участков, землепользователями, землевладельцами и арендаторами земельных участков, на которых осуществляется или планируется осуществлять сельскохозяйственное производство, в соответствии с </w:t>
      </w:r>
      <w:hyperlink r:id="rId10" w:history="1">
        <w:r>
          <w:rPr>
            <w:szCs w:val="28"/>
          </w:rPr>
          <w:t>приложением № 1</w:t>
        </w:r>
      </w:hyperlink>
      <w:r>
        <w:rPr>
          <w:szCs w:val="28"/>
        </w:rPr>
        <w:t xml:space="preserve"> к Правилам ведения государственного реестра земель сельскохозяйственного назначения, утвержденным постановлением Правительства Российской Федерации от 2 февраля 2023 г. № 154 «О порядке ведения государственного реестра земель сель</w:t>
      </w:r>
      <w:r w:rsidR="00FA378C">
        <w:rPr>
          <w:szCs w:val="28"/>
        </w:rPr>
        <w:t>скохозяйственного назначения»;</w:t>
      </w:r>
    </w:p>
    <w:p w14:paraId="2BC0EEA2" w14:textId="512A1974" w:rsidR="00FA378C" w:rsidRDefault="00FA378C" w:rsidP="00FA378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2.2.9. </w:t>
      </w:r>
      <w:r>
        <w:rPr>
          <w:szCs w:val="28"/>
        </w:rPr>
        <w:t xml:space="preserve">при предоставлении субсидии, источником финансового обеспечения которой является субвенция, сформированная за счет средств, указанных в </w:t>
      </w:r>
      <w:hyperlink r:id="rId11" w:history="1">
        <w:r>
          <w:rPr>
            <w:szCs w:val="28"/>
          </w:rPr>
          <w:t xml:space="preserve">абзаце третьем подпункта </w:t>
        </w:r>
        <w:r>
          <w:rPr>
            <w:szCs w:val="28"/>
          </w:rPr>
          <w:t>2.9</w:t>
        </w:r>
      </w:hyperlink>
      <w:r>
        <w:rPr>
          <w:szCs w:val="28"/>
        </w:rPr>
        <w:t xml:space="preserve"> настоящего Порядка</w:t>
      </w:r>
      <w:r>
        <w:rPr>
          <w:szCs w:val="28"/>
        </w:rPr>
        <w:t>:</w:t>
      </w:r>
    </w:p>
    <w:p w14:paraId="238F817D" w14:textId="77777777" w:rsidR="00FA378C" w:rsidRDefault="00FA378C" w:rsidP="00FA378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 наличие у получателя субсидии, являющегося юридическим лицом, уровня среднемесячной заработной платы не ниже полутора величин минимального размера оплаты труда на дату получения государственной поддержки;</w:t>
      </w:r>
    </w:p>
    <w:p w14:paraId="53675A92" w14:textId="77777777" w:rsidR="00FA378C" w:rsidRDefault="00FA378C" w:rsidP="00FA378C">
      <w:pPr>
        <w:widowControl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>
        <w:t xml:space="preserve">- </w:t>
      </w:r>
      <w:r>
        <w:rPr>
          <w:szCs w:val="28"/>
        </w:rPr>
        <w:t>отсутствие просроченной задолженности по неналоговым доходам, администрируемым министерством имущественных и земельных отношений Нижегородской области;</w:t>
      </w:r>
    </w:p>
    <w:p w14:paraId="3F0A7BCA" w14:textId="77777777" w:rsidR="00FA378C" w:rsidRDefault="00FA378C" w:rsidP="00FA378C">
      <w:pPr>
        <w:widowControl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- отсутствие просроченной задолженности по неналоговым доходам, администрируемым министерством лесного хозяйства и охраны объектов животного мира Нижегородской области;</w:t>
      </w:r>
    </w:p>
    <w:p w14:paraId="5A27FED5" w14:textId="103BCBAD" w:rsidR="00FA378C" w:rsidRDefault="00FA378C" w:rsidP="00FA378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 получатель субсидии обладает статусом Партнера Фонда содействия участникам специальной военной операции и членам их семей «Фонд Народного Единства Нижегородской области» либо осуществляет иные безвозмездные перечисления в соответствии с Указом Губернатора Нижегородской области от 13 ноября 2024 г. № 225.»;</w:t>
      </w:r>
    </w:p>
    <w:p w14:paraId="68640F00" w14:textId="289F0C2D" w:rsidR="002225F7" w:rsidRPr="00B43CCD" w:rsidRDefault="002225F7" w:rsidP="0009513C">
      <w:pPr>
        <w:pStyle w:val="a8"/>
        <w:numPr>
          <w:ilvl w:val="0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bookmarkStart w:id="0" w:name="_GoBack"/>
      <w:bookmarkEnd w:id="0"/>
      <w:r w:rsidRPr="00747BC6">
        <w:rPr>
          <w:sz w:val="28"/>
          <w:szCs w:val="28"/>
        </w:rPr>
        <w:t>Настоящее постановление вступае</w:t>
      </w:r>
      <w:r w:rsidR="00EA5D69" w:rsidRPr="00747BC6">
        <w:rPr>
          <w:sz w:val="28"/>
          <w:szCs w:val="28"/>
        </w:rPr>
        <w:t>т в силу со дня его подписания</w:t>
      </w:r>
      <w:r w:rsidR="00B43CCD">
        <w:rPr>
          <w:sz w:val="28"/>
          <w:szCs w:val="28"/>
        </w:rPr>
        <w:t>, распространяется на правоотношения, возникшие с 1 января 2025 г.</w:t>
      </w:r>
      <w:r w:rsidR="00EA5D69" w:rsidRPr="00747BC6">
        <w:rPr>
          <w:sz w:val="28"/>
          <w:szCs w:val="28"/>
        </w:rPr>
        <w:t xml:space="preserve"> и </w:t>
      </w:r>
      <w:r w:rsidRPr="00747BC6">
        <w:rPr>
          <w:sz w:val="28"/>
          <w:szCs w:val="28"/>
        </w:rPr>
        <w:t xml:space="preserve">подлежит </w:t>
      </w:r>
      <w:r w:rsidR="00EA5D69" w:rsidRPr="00747BC6">
        <w:rPr>
          <w:sz w:val="28"/>
          <w:szCs w:val="28"/>
        </w:rPr>
        <w:t>размещению на сайте администрации Ковернинского муниципального</w:t>
      </w:r>
      <w:r w:rsidR="00747BC6" w:rsidRPr="00747BC6">
        <w:rPr>
          <w:sz w:val="28"/>
          <w:szCs w:val="28"/>
        </w:rPr>
        <w:t xml:space="preserve"> округа Нижегородской области;</w:t>
      </w:r>
      <w:r w:rsidR="00EA5D69" w:rsidRPr="00747BC6">
        <w:rPr>
          <w:sz w:val="28"/>
          <w:szCs w:val="28"/>
        </w:rPr>
        <w:t xml:space="preserve"> </w:t>
      </w:r>
    </w:p>
    <w:p w14:paraId="50C9FD7A" w14:textId="774F0126" w:rsidR="00275A89" w:rsidRPr="00747BC6" w:rsidRDefault="00275A89" w:rsidP="0009513C">
      <w:pPr>
        <w:pStyle w:val="3"/>
        <w:numPr>
          <w:ilvl w:val="0"/>
          <w:numId w:val="6"/>
        </w:numPr>
        <w:shd w:val="clear" w:color="auto" w:fill="auto"/>
        <w:spacing w:before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14:paraId="700E0204" w14:textId="77777777" w:rsidR="00275A89" w:rsidRPr="00747BC6" w:rsidRDefault="00275A89" w:rsidP="0009513C">
      <w:pPr>
        <w:spacing w:line="360" w:lineRule="auto"/>
        <w:ind w:firstLine="851"/>
        <w:jc w:val="both"/>
        <w:rPr>
          <w:szCs w:val="28"/>
        </w:rPr>
      </w:pPr>
    </w:p>
    <w:p w14:paraId="37597091" w14:textId="77777777" w:rsidR="005F323D" w:rsidRDefault="005F323D" w:rsidP="00275A89">
      <w:pPr>
        <w:spacing w:line="276" w:lineRule="auto"/>
        <w:jc w:val="both"/>
        <w:rPr>
          <w:sz w:val="24"/>
          <w:szCs w:val="24"/>
        </w:rPr>
      </w:pPr>
    </w:p>
    <w:p w14:paraId="3FED5A56" w14:textId="77777777" w:rsidR="005F688B" w:rsidRDefault="005F688B" w:rsidP="00275A89">
      <w:pPr>
        <w:spacing w:line="276" w:lineRule="auto"/>
        <w:jc w:val="both"/>
        <w:rPr>
          <w:sz w:val="24"/>
          <w:szCs w:val="24"/>
        </w:rPr>
      </w:pPr>
    </w:p>
    <w:p w14:paraId="1370AFC7" w14:textId="77777777" w:rsidR="00812A3B" w:rsidRDefault="00812A3B" w:rsidP="00275A8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Глава </w:t>
      </w:r>
      <w:r w:rsidR="00275A89" w:rsidRPr="00747BC6">
        <w:rPr>
          <w:szCs w:val="28"/>
        </w:rPr>
        <w:t>местного</w:t>
      </w:r>
    </w:p>
    <w:p w14:paraId="42211E68" w14:textId="55FFB21A" w:rsidR="00275A89" w:rsidRPr="00747BC6" w:rsidRDefault="00275A89" w:rsidP="00275A89">
      <w:pPr>
        <w:spacing w:line="276" w:lineRule="auto"/>
        <w:jc w:val="both"/>
        <w:rPr>
          <w:szCs w:val="28"/>
        </w:rPr>
      </w:pPr>
      <w:r w:rsidRPr="00747BC6">
        <w:rPr>
          <w:szCs w:val="28"/>
        </w:rPr>
        <w:t>с</w:t>
      </w:r>
      <w:r w:rsidR="005F323D" w:rsidRPr="00747BC6">
        <w:rPr>
          <w:szCs w:val="28"/>
        </w:rPr>
        <w:t xml:space="preserve">амоуправления              </w:t>
      </w:r>
      <w:r w:rsidRPr="00747BC6">
        <w:rPr>
          <w:szCs w:val="28"/>
        </w:rPr>
        <w:t xml:space="preserve">   </w:t>
      </w:r>
      <w:r w:rsidR="005F323D" w:rsidRPr="00747BC6">
        <w:rPr>
          <w:szCs w:val="28"/>
        </w:rPr>
        <w:t xml:space="preserve">                            </w:t>
      </w:r>
      <w:r w:rsidRPr="00747BC6">
        <w:rPr>
          <w:szCs w:val="28"/>
        </w:rPr>
        <w:t xml:space="preserve">  </w:t>
      </w:r>
      <w:r w:rsidR="005F323D" w:rsidRPr="00747BC6">
        <w:rPr>
          <w:szCs w:val="28"/>
        </w:rPr>
        <w:t xml:space="preserve">    </w:t>
      </w:r>
      <w:r w:rsidR="00DE0252">
        <w:rPr>
          <w:szCs w:val="28"/>
        </w:rPr>
        <w:t xml:space="preserve">        </w:t>
      </w:r>
      <w:r w:rsidR="00747BC6">
        <w:rPr>
          <w:szCs w:val="28"/>
        </w:rPr>
        <w:t xml:space="preserve">   </w:t>
      </w:r>
      <w:r w:rsidR="00DE0252">
        <w:rPr>
          <w:szCs w:val="28"/>
        </w:rPr>
        <w:t xml:space="preserve"> </w:t>
      </w:r>
      <w:r w:rsidR="00812A3B">
        <w:rPr>
          <w:szCs w:val="28"/>
        </w:rPr>
        <w:t xml:space="preserve">                  </w:t>
      </w:r>
      <w:r w:rsidR="00747BC6">
        <w:rPr>
          <w:szCs w:val="28"/>
        </w:rPr>
        <w:t xml:space="preserve">  </w:t>
      </w:r>
      <w:r w:rsidR="005F323D" w:rsidRPr="00747BC6">
        <w:rPr>
          <w:szCs w:val="28"/>
        </w:rPr>
        <w:t xml:space="preserve"> </w:t>
      </w:r>
      <w:r w:rsidR="00747BC6" w:rsidRPr="00747BC6">
        <w:rPr>
          <w:szCs w:val="28"/>
        </w:rPr>
        <w:t xml:space="preserve">   </w:t>
      </w:r>
      <w:r w:rsidR="00812A3B">
        <w:rPr>
          <w:szCs w:val="28"/>
        </w:rPr>
        <w:t>О.П.Шмелев</w:t>
      </w:r>
    </w:p>
    <w:sectPr w:rsidR="00275A89" w:rsidRPr="00747BC6" w:rsidSect="002225F7">
      <w:headerReference w:type="default" r:id="rId12"/>
      <w:headerReference w:type="first" r:id="rId13"/>
      <w:footnotePr>
        <w:numFmt w:val="chicago"/>
        <w:numRestart w:val="eachPage"/>
      </w:footnotePr>
      <w:pgSz w:w="11906" w:h="16838"/>
      <w:pgMar w:top="1134" w:right="849" w:bottom="709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4B4C9" w14:textId="77777777" w:rsidR="00074AFF" w:rsidRDefault="00074AFF" w:rsidP="004123DD">
      <w:r>
        <w:separator/>
      </w:r>
    </w:p>
  </w:endnote>
  <w:endnote w:type="continuationSeparator" w:id="0">
    <w:p w14:paraId="0408B303" w14:textId="77777777" w:rsidR="00074AFF" w:rsidRDefault="00074AFF" w:rsidP="0041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D90CA" w14:textId="77777777" w:rsidR="00074AFF" w:rsidRDefault="00074AFF" w:rsidP="004123DD">
      <w:r>
        <w:separator/>
      </w:r>
    </w:p>
  </w:footnote>
  <w:footnote w:type="continuationSeparator" w:id="0">
    <w:p w14:paraId="6E2DED9F" w14:textId="77777777" w:rsidR="00074AFF" w:rsidRDefault="00074AFF" w:rsidP="00412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4808174"/>
      <w:docPartObj>
        <w:docPartGallery w:val="Page Numbers (Top of Page)"/>
        <w:docPartUnique/>
      </w:docPartObj>
    </w:sdtPr>
    <w:sdtEndPr/>
    <w:sdtContent>
      <w:p w14:paraId="1A5C76C4" w14:textId="372D6FB4" w:rsidR="004123DD" w:rsidRDefault="004123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78C">
          <w:rPr>
            <w:noProof/>
          </w:rPr>
          <w:t>2</w:t>
        </w:r>
        <w:r>
          <w:fldChar w:fldCharType="end"/>
        </w:r>
      </w:p>
    </w:sdtContent>
  </w:sdt>
  <w:p w14:paraId="5AED0ED1" w14:textId="77777777" w:rsidR="004123DD" w:rsidRDefault="004123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4624" w14:textId="1042CA2B" w:rsidR="00AD1793" w:rsidRDefault="00AD1793" w:rsidP="00AD1793">
    <w:pPr>
      <w:pStyle w:val="a3"/>
      <w:jc w:val="center"/>
    </w:pPr>
  </w:p>
  <w:p w14:paraId="27794143" w14:textId="77777777" w:rsidR="00AD1793" w:rsidRDefault="00AD17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956"/>
    <w:multiLevelType w:val="multilevel"/>
    <w:tmpl w:val="9176C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9C357BE"/>
    <w:multiLevelType w:val="hybridMultilevel"/>
    <w:tmpl w:val="A82879D8"/>
    <w:lvl w:ilvl="0" w:tplc="D9CC0CAC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BFB0636"/>
    <w:multiLevelType w:val="multilevel"/>
    <w:tmpl w:val="DB66579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C0A2DA8"/>
    <w:multiLevelType w:val="hybridMultilevel"/>
    <w:tmpl w:val="F1388350"/>
    <w:lvl w:ilvl="0" w:tplc="BE7884C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E0E151B"/>
    <w:multiLevelType w:val="multilevel"/>
    <w:tmpl w:val="290ABB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255577"/>
    <w:multiLevelType w:val="hybridMultilevel"/>
    <w:tmpl w:val="04D0E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C6"/>
    <w:rsid w:val="000031F8"/>
    <w:rsid w:val="000039B9"/>
    <w:rsid w:val="00004C0F"/>
    <w:rsid w:val="00030B87"/>
    <w:rsid w:val="00032FBF"/>
    <w:rsid w:val="0004065E"/>
    <w:rsid w:val="000432C7"/>
    <w:rsid w:val="000451F8"/>
    <w:rsid w:val="0004734E"/>
    <w:rsid w:val="00055FDF"/>
    <w:rsid w:val="00057011"/>
    <w:rsid w:val="0005767E"/>
    <w:rsid w:val="00064A05"/>
    <w:rsid w:val="0006659A"/>
    <w:rsid w:val="00074AFF"/>
    <w:rsid w:val="00082B56"/>
    <w:rsid w:val="00083F08"/>
    <w:rsid w:val="00084722"/>
    <w:rsid w:val="00091A43"/>
    <w:rsid w:val="00091FC8"/>
    <w:rsid w:val="000929B1"/>
    <w:rsid w:val="0009513C"/>
    <w:rsid w:val="000C4E0D"/>
    <w:rsid w:val="000D1147"/>
    <w:rsid w:val="000E28B1"/>
    <w:rsid w:val="000F69E2"/>
    <w:rsid w:val="000F7AC2"/>
    <w:rsid w:val="00107F5F"/>
    <w:rsid w:val="0011146F"/>
    <w:rsid w:val="0011565D"/>
    <w:rsid w:val="00154C9F"/>
    <w:rsid w:val="00182BB3"/>
    <w:rsid w:val="00187738"/>
    <w:rsid w:val="00193ADA"/>
    <w:rsid w:val="00197E50"/>
    <w:rsid w:val="001A0C1E"/>
    <w:rsid w:val="001A1E66"/>
    <w:rsid w:val="001A1EE8"/>
    <w:rsid w:val="001A7DCD"/>
    <w:rsid w:val="001B2F81"/>
    <w:rsid w:val="001B53DC"/>
    <w:rsid w:val="001B63F3"/>
    <w:rsid w:val="001C7B98"/>
    <w:rsid w:val="001D247D"/>
    <w:rsid w:val="001E3707"/>
    <w:rsid w:val="001E5CC2"/>
    <w:rsid w:val="001E6494"/>
    <w:rsid w:val="001E79E1"/>
    <w:rsid w:val="001F444D"/>
    <w:rsid w:val="001F5F92"/>
    <w:rsid w:val="0020174E"/>
    <w:rsid w:val="00205EE0"/>
    <w:rsid w:val="002067B8"/>
    <w:rsid w:val="002133E0"/>
    <w:rsid w:val="0021617A"/>
    <w:rsid w:val="002225F7"/>
    <w:rsid w:val="0022290B"/>
    <w:rsid w:val="00222C84"/>
    <w:rsid w:val="00225DB6"/>
    <w:rsid w:val="00234B0B"/>
    <w:rsid w:val="00243648"/>
    <w:rsid w:val="002544D4"/>
    <w:rsid w:val="00265E9B"/>
    <w:rsid w:val="00267E29"/>
    <w:rsid w:val="00270D9A"/>
    <w:rsid w:val="00275A89"/>
    <w:rsid w:val="00283673"/>
    <w:rsid w:val="00285E77"/>
    <w:rsid w:val="002905AA"/>
    <w:rsid w:val="00290658"/>
    <w:rsid w:val="00292012"/>
    <w:rsid w:val="0029226D"/>
    <w:rsid w:val="00293DF8"/>
    <w:rsid w:val="002B3B7A"/>
    <w:rsid w:val="002D1298"/>
    <w:rsid w:val="002D1884"/>
    <w:rsid w:val="002D1C77"/>
    <w:rsid w:val="002D2CF9"/>
    <w:rsid w:val="002D7796"/>
    <w:rsid w:val="002E09D3"/>
    <w:rsid w:val="002E3BB5"/>
    <w:rsid w:val="002E471D"/>
    <w:rsid w:val="002E54D9"/>
    <w:rsid w:val="002F1F1A"/>
    <w:rsid w:val="002F3DFF"/>
    <w:rsid w:val="002F6ABF"/>
    <w:rsid w:val="00304E35"/>
    <w:rsid w:val="00314008"/>
    <w:rsid w:val="003174F1"/>
    <w:rsid w:val="0032235C"/>
    <w:rsid w:val="00324B3B"/>
    <w:rsid w:val="0033009C"/>
    <w:rsid w:val="00330D25"/>
    <w:rsid w:val="00330DC1"/>
    <w:rsid w:val="00332BA0"/>
    <w:rsid w:val="00337950"/>
    <w:rsid w:val="00340B8B"/>
    <w:rsid w:val="00342764"/>
    <w:rsid w:val="0034278F"/>
    <w:rsid w:val="00350850"/>
    <w:rsid w:val="00351D50"/>
    <w:rsid w:val="00362EFD"/>
    <w:rsid w:val="00363DCE"/>
    <w:rsid w:val="00367B84"/>
    <w:rsid w:val="003716C3"/>
    <w:rsid w:val="0037338B"/>
    <w:rsid w:val="003741B9"/>
    <w:rsid w:val="003764BA"/>
    <w:rsid w:val="00377474"/>
    <w:rsid w:val="0038152D"/>
    <w:rsid w:val="00383AC0"/>
    <w:rsid w:val="003969C9"/>
    <w:rsid w:val="00396E78"/>
    <w:rsid w:val="003A609D"/>
    <w:rsid w:val="003C13A5"/>
    <w:rsid w:val="003C5813"/>
    <w:rsid w:val="003D1377"/>
    <w:rsid w:val="003D5F9A"/>
    <w:rsid w:val="003D6CB6"/>
    <w:rsid w:val="003E1387"/>
    <w:rsid w:val="003E7B73"/>
    <w:rsid w:val="003F1447"/>
    <w:rsid w:val="003F15C6"/>
    <w:rsid w:val="003F65E2"/>
    <w:rsid w:val="00400A3B"/>
    <w:rsid w:val="004123DD"/>
    <w:rsid w:val="00416C67"/>
    <w:rsid w:val="00417E38"/>
    <w:rsid w:val="0042144C"/>
    <w:rsid w:val="0042187F"/>
    <w:rsid w:val="00424990"/>
    <w:rsid w:val="00436AC7"/>
    <w:rsid w:val="004445B3"/>
    <w:rsid w:val="00451A4E"/>
    <w:rsid w:val="0045602D"/>
    <w:rsid w:val="00464BC9"/>
    <w:rsid w:val="004849B9"/>
    <w:rsid w:val="00492E4F"/>
    <w:rsid w:val="00497235"/>
    <w:rsid w:val="004B2780"/>
    <w:rsid w:val="004C4D4A"/>
    <w:rsid w:val="004D2845"/>
    <w:rsid w:val="004D6F5B"/>
    <w:rsid w:val="004E13CC"/>
    <w:rsid w:val="004E2176"/>
    <w:rsid w:val="004E7801"/>
    <w:rsid w:val="004F3FEC"/>
    <w:rsid w:val="004F6EE2"/>
    <w:rsid w:val="004F74DA"/>
    <w:rsid w:val="00503D16"/>
    <w:rsid w:val="00510E1C"/>
    <w:rsid w:val="00511ACB"/>
    <w:rsid w:val="0051495B"/>
    <w:rsid w:val="005178D5"/>
    <w:rsid w:val="00532410"/>
    <w:rsid w:val="00533A0E"/>
    <w:rsid w:val="005351A4"/>
    <w:rsid w:val="00535B05"/>
    <w:rsid w:val="00536454"/>
    <w:rsid w:val="00536C4B"/>
    <w:rsid w:val="0055482E"/>
    <w:rsid w:val="00561321"/>
    <w:rsid w:val="005758C6"/>
    <w:rsid w:val="00576789"/>
    <w:rsid w:val="00577475"/>
    <w:rsid w:val="005776B4"/>
    <w:rsid w:val="00580E9E"/>
    <w:rsid w:val="00586233"/>
    <w:rsid w:val="00586A69"/>
    <w:rsid w:val="005917A1"/>
    <w:rsid w:val="00591B3A"/>
    <w:rsid w:val="00596A0B"/>
    <w:rsid w:val="005A3FD2"/>
    <w:rsid w:val="005B44E1"/>
    <w:rsid w:val="005B5D43"/>
    <w:rsid w:val="005C2A4B"/>
    <w:rsid w:val="005C45BF"/>
    <w:rsid w:val="005D17B3"/>
    <w:rsid w:val="005D44B8"/>
    <w:rsid w:val="005D606F"/>
    <w:rsid w:val="005E1F7B"/>
    <w:rsid w:val="005E760F"/>
    <w:rsid w:val="005F0491"/>
    <w:rsid w:val="005F323D"/>
    <w:rsid w:val="005F485D"/>
    <w:rsid w:val="005F688B"/>
    <w:rsid w:val="006006A1"/>
    <w:rsid w:val="006024B6"/>
    <w:rsid w:val="006108C3"/>
    <w:rsid w:val="00611A76"/>
    <w:rsid w:val="00616366"/>
    <w:rsid w:val="00624D60"/>
    <w:rsid w:val="006331F1"/>
    <w:rsid w:val="00642FC7"/>
    <w:rsid w:val="00652BC6"/>
    <w:rsid w:val="00654131"/>
    <w:rsid w:val="006553DE"/>
    <w:rsid w:val="00661561"/>
    <w:rsid w:val="00665268"/>
    <w:rsid w:val="00665381"/>
    <w:rsid w:val="006668CC"/>
    <w:rsid w:val="00676D9E"/>
    <w:rsid w:val="00683816"/>
    <w:rsid w:val="006A5D75"/>
    <w:rsid w:val="006B027C"/>
    <w:rsid w:val="006B09E7"/>
    <w:rsid w:val="006B56E0"/>
    <w:rsid w:val="006B7195"/>
    <w:rsid w:val="006C094A"/>
    <w:rsid w:val="006C2567"/>
    <w:rsid w:val="006C626A"/>
    <w:rsid w:val="006D2970"/>
    <w:rsid w:val="006D5171"/>
    <w:rsid w:val="006F7B49"/>
    <w:rsid w:val="007008DC"/>
    <w:rsid w:val="00700E45"/>
    <w:rsid w:val="00705AC7"/>
    <w:rsid w:val="007104CE"/>
    <w:rsid w:val="007131C5"/>
    <w:rsid w:val="007149E4"/>
    <w:rsid w:val="0072386E"/>
    <w:rsid w:val="007245BB"/>
    <w:rsid w:val="0072635D"/>
    <w:rsid w:val="007333AB"/>
    <w:rsid w:val="0073600D"/>
    <w:rsid w:val="0074005E"/>
    <w:rsid w:val="007410AC"/>
    <w:rsid w:val="0074390C"/>
    <w:rsid w:val="00747BC6"/>
    <w:rsid w:val="0075208B"/>
    <w:rsid w:val="00752AAC"/>
    <w:rsid w:val="00757155"/>
    <w:rsid w:val="00763BCA"/>
    <w:rsid w:val="00772BEE"/>
    <w:rsid w:val="00795FF5"/>
    <w:rsid w:val="007A0C8B"/>
    <w:rsid w:val="007B1DFF"/>
    <w:rsid w:val="007C26A6"/>
    <w:rsid w:val="007D58AE"/>
    <w:rsid w:val="007D70DA"/>
    <w:rsid w:val="007E5578"/>
    <w:rsid w:val="007E58D4"/>
    <w:rsid w:val="007E7A7A"/>
    <w:rsid w:val="008035E3"/>
    <w:rsid w:val="00804ECA"/>
    <w:rsid w:val="00812A3B"/>
    <w:rsid w:val="00813877"/>
    <w:rsid w:val="00822919"/>
    <w:rsid w:val="00827DC6"/>
    <w:rsid w:val="00835A1D"/>
    <w:rsid w:val="00844D05"/>
    <w:rsid w:val="00857EB9"/>
    <w:rsid w:val="00860D0C"/>
    <w:rsid w:val="00864EB5"/>
    <w:rsid w:val="008733FB"/>
    <w:rsid w:val="00877B53"/>
    <w:rsid w:val="00881F6E"/>
    <w:rsid w:val="00887108"/>
    <w:rsid w:val="00892CB1"/>
    <w:rsid w:val="00895C6D"/>
    <w:rsid w:val="008A0B54"/>
    <w:rsid w:val="008A15A1"/>
    <w:rsid w:val="008A1872"/>
    <w:rsid w:val="008A2476"/>
    <w:rsid w:val="008B14A8"/>
    <w:rsid w:val="008B2FAD"/>
    <w:rsid w:val="008B3FDC"/>
    <w:rsid w:val="008B41DA"/>
    <w:rsid w:val="008B4276"/>
    <w:rsid w:val="008B42C7"/>
    <w:rsid w:val="008C4DD5"/>
    <w:rsid w:val="008C5856"/>
    <w:rsid w:val="008C5ADF"/>
    <w:rsid w:val="008C6A12"/>
    <w:rsid w:val="008D3801"/>
    <w:rsid w:val="008D4FE2"/>
    <w:rsid w:val="008E0EB0"/>
    <w:rsid w:val="008E3373"/>
    <w:rsid w:val="008E503F"/>
    <w:rsid w:val="008E51CB"/>
    <w:rsid w:val="008F071A"/>
    <w:rsid w:val="008F3CCD"/>
    <w:rsid w:val="008F3D78"/>
    <w:rsid w:val="008F4153"/>
    <w:rsid w:val="008F51F3"/>
    <w:rsid w:val="00903AFC"/>
    <w:rsid w:val="0090435A"/>
    <w:rsid w:val="0091117C"/>
    <w:rsid w:val="009117C7"/>
    <w:rsid w:val="009164FC"/>
    <w:rsid w:val="0091764A"/>
    <w:rsid w:val="00932EB5"/>
    <w:rsid w:val="00932F96"/>
    <w:rsid w:val="0095092A"/>
    <w:rsid w:val="00957039"/>
    <w:rsid w:val="00957A2D"/>
    <w:rsid w:val="00962416"/>
    <w:rsid w:val="00962D3E"/>
    <w:rsid w:val="00966937"/>
    <w:rsid w:val="00974ABD"/>
    <w:rsid w:val="00995286"/>
    <w:rsid w:val="00997600"/>
    <w:rsid w:val="009A3479"/>
    <w:rsid w:val="009B46B8"/>
    <w:rsid w:val="009D41C0"/>
    <w:rsid w:val="009D42B4"/>
    <w:rsid w:val="009D52F6"/>
    <w:rsid w:val="009E5C60"/>
    <w:rsid w:val="00A07165"/>
    <w:rsid w:val="00A104A7"/>
    <w:rsid w:val="00A109A4"/>
    <w:rsid w:val="00A11847"/>
    <w:rsid w:val="00A2088A"/>
    <w:rsid w:val="00A20C5F"/>
    <w:rsid w:val="00A37373"/>
    <w:rsid w:val="00A43920"/>
    <w:rsid w:val="00A64FAE"/>
    <w:rsid w:val="00A67A6E"/>
    <w:rsid w:val="00A707A1"/>
    <w:rsid w:val="00A77A9D"/>
    <w:rsid w:val="00A8076F"/>
    <w:rsid w:val="00A86274"/>
    <w:rsid w:val="00A96E84"/>
    <w:rsid w:val="00AA6941"/>
    <w:rsid w:val="00AB066B"/>
    <w:rsid w:val="00AB6054"/>
    <w:rsid w:val="00AC2454"/>
    <w:rsid w:val="00AC2825"/>
    <w:rsid w:val="00AD1793"/>
    <w:rsid w:val="00AE3188"/>
    <w:rsid w:val="00AF6F55"/>
    <w:rsid w:val="00B007DC"/>
    <w:rsid w:val="00B028D0"/>
    <w:rsid w:val="00B10B4B"/>
    <w:rsid w:val="00B112F8"/>
    <w:rsid w:val="00B16507"/>
    <w:rsid w:val="00B167D2"/>
    <w:rsid w:val="00B20BE2"/>
    <w:rsid w:val="00B23673"/>
    <w:rsid w:val="00B33FEB"/>
    <w:rsid w:val="00B37A4B"/>
    <w:rsid w:val="00B43CCD"/>
    <w:rsid w:val="00B4688E"/>
    <w:rsid w:val="00B54BEF"/>
    <w:rsid w:val="00B66BB6"/>
    <w:rsid w:val="00B736E8"/>
    <w:rsid w:val="00B74AB2"/>
    <w:rsid w:val="00B75B95"/>
    <w:rsid w:val="00B814DD"/>
    <w:rsid w:val="00B867F9"/>
    <w:rsid w:val="00B8718E"/>
    <w:rsid w:val="00B87B2B"/>
    <w:rsid w:val="00B922EA"/>
    <w:rsid w:val="00BA00F8"/>
    <w:rsid w:val="00BA08C7"/>
    <w:rsid w:val="00BA29AA"/>
    <w:rsid w:val="00BB4A01"/>
    <w:rsid w:val="00BB7BC2"/>
    <w:rsid w:val="00BD008F"/>
    <w:rsid w:val="00BD6510"/>
    <w:rsid w:val="00BD6C91"/>
    <w:rsid w:val="00BF44CA"/>
    <w:rsid w:val="00BF7052"/>
    <w:rsid w:val="00BF79A4"/>
    <w:rsid w:val="00C13DF3"/>
    <w:rsid w:val="00C20BAD"/>
    <w:rsid w:val="00C5536E"/>
    <w:rsid w:val="00C55E7C"/>
    <w:rsid w:val="00C57362"/>
    <w:rsid w:val="00C701BC"/>
    <w:rsid w:val="00C70346"/>
    <w:rsid w:val="00C723B2"/>
    <w:rsid w:val="00C739AC"/>
    <w:rsid w:val="00C82E99"/>
    <w:rsid w:val="00C862B7"/>
    <w:rsid w:val="00C9004B"/>
    <w:rsid w:val="00C9338F"/>
    <w:rsid w:val="00C972B5"/>
    <w:rsid w:val="00CA1BB0"/>
    <w:rsid w:val="00CA4B1B"/>
    <w:rsid w:val="00CB106E"/>
    <w:rsid w:val="00CB137F"/>
    <w:rsid w:val="00CB4CC6"/>
    <w:rsid w:val="00CC3372"/>
    <w:rsid w:val="00CC556F"/>
    <w:rsid w:val="00CD7A4D"/>
    <w:rsid w:val="00CE17D3"/>
    <w:rsid w:val="00CE2498"/>
    <w:rsid w:val="00CF3259"/>
    <w:rsid w:val="00D05FE0"/>
    <w:rsid w:val="00D13E35"/>
    <w:rsid w:val="00D1504A"/>
    <w:rsid w:val="00D21743"/>
    <w:rsid w:val="00D330A9"/>
    <w:rsid w:val="00D50154"/>
    <w:rsid w:val="00D5785A"/>
    <w:rsid w:val="00D64C3F"/>
    <w:rsid w:val="00D65223"/>
    <w:rsid w:val="00D70145"/>
    <w:rsid w:val="00D73753"/>
    <w:rsid w:val="00D74FC2"/>
    <w:rsid w:val="00D80C6E"/>
    <w:rsid w:val="00D850F3"/>
    <w:rsid w:val="00D85244"/>
    <w:rsid w:val="00D91F0F"/>
    <w:rsid w:val="00D94948"/>
    <w:rsid w:val="00D95616"/>
    <w:rsid w:val="00D96CDC"/>
    <w:rsid w:val="00DA5A26"/>
    <w:rsid w:val="00DB39C8"/>
    <w:rsid w:val="00DB6F20"/>
    <w:rsid w:val="00DD1BFE"/>
    <w:rsid w:val="00DD7688"/>
    <w:rsid w:val="00DE0252"/>
    <w:rsid w:val="00DE2BBD"/>
    <w:rsid w:val="00DE2F04"/>
    <w:rsid w:val="00DE3E81"/>
    <w:rsid w:val="00DF77AC"/>
    <w:rsid w:val="00E2181B"/>
    <w:rsid w:val="00E2353D"/>
    <w:rsid w:val="00E24719"/>
    <w:rsid w:val="00E27410"/>
    <w:rsid w:val="00E31A2F"/>
    <w:rsid w:val="00E34F2F"/>
    <w:rsid w:val="00E41E71"/>
    <w:rsid w:val="00E441FE"/>
    <w:rsid w:val="00E5159C"/>
    <w:rsid w:val="00E52ADC"/>
    <w:rsid w:val="00E55C6E"/>
    <w:rsid w:val="00E56338"/>
    <w:rsid w:val="00E71482"/>
    <w:rsid w:val="00E71E72"/>
    <w:rsid w:val="00E74FBB"/>
    <w:rsid w:val="00EA3B8B"/>
    <w:rsid w:val="00EA4BEF"/>
    <w:rsid w:val="00EA5D69"/>
    <w:rsid w:val="00EB25E7"/>
    <w:rsid w:val="00EC1384"/>
    <w:rsid w:val="00EC4FA4"/>
    <w:rsid w:val="00EF5881"/>
    <w:rsid w:val="00EF6BB1"/>
    <w:rsid w:val="00EF7531"/>
    <w:rsid w:val="00EF75A6"/>
    <w:rsid w:val="00F002E0"/>
    <w:rsid w:val="00F00DFF"/>
    <w:rsid w:val="00F10E8B"/>
    <w:rsid w:val="00F10F28"/>
    <w:rsid w:val="00F12631"/>
    <w:rsid w:val="00F13DB8"/>
    <w:rsid w:val="00F14868"/>
    <w:rsid w:val="00F362EF"/>
    <w:rsid w:val="00F37ACE"/>
    <w:rsid w:val="00F40352"/>
    <w:rsid w:val="00F502FE"/>
    <w:rsid w:val="00F50CF3"/>
    <w:rsid w:val="00F54119"/>
    <w:rsid w:val="00F54704"/>
    <w:rsid w:val="00F57619"/>
    <w:rsid w:val="00F62ADE"/>
    <w:rsid w:val="00F72278"/>
    <w:rsid w:val="00F73480"/>
    <w:rsid w:val="00F779AE"/>
    <w:rsid w:val="00F82EB3"/>
    <w:rsid w:val="00F85D09"/>
    <w:rsid w:val="00F861FA"/>
    <w:rsid w:val="00F9081A"/>
    <w:rsid w:val="00FA2E5B"/>
    <w:rsid w:val="00FA378C"/>
    <w:rsid w:val="00FA3987"/>
    <w:rsid w:val="00FA7EF2"/>
    <w:rsid w:val="00FB097F"/>
    <w:rsid w:val="00FB288E"/>
    <w:rsid w:val="00FB6840"/>
    <w:rsid w:val="00FC297A"/>
    <w:rsid w:val="00FC585D"/>
    <w:rsid w:val="00FD08FB"/>
    <w:rsid w:val="00FD0AFE"/>
    <w:rsid w:val="00FD54CE"/>
    <w:rsid w:val="00FD57C9"/>
    <w:rsid w:val="00FE19C0"/>
    <w:rsid w:val="00FE2453"/>
    <w:rsid w:val="00FE3A0B"/>
    <w:rsid w:val="00FF12C6"/>
    <w:rsid w:val="00FF3FC0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B8400"/>
  <w15:docId w15:val="{75AF9835-F376-4138-AF9E-859EAE10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5A89"/>
    <w:pPr>
      <w:keepNext/>
      <w:tabs>
        <w:tab w:val="left" w:pos="1300"/>
      </w:tabs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96E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432C7"/>
    <w:pPr>
      <w:ind w:left="720"/>
      <w:contextualSpacing/>
    </w:pPr>
  </w:style>
  <w:style w:type="paragraph" w:customStyle="1" w:styleId="ConsPlusTitle">
    <w:name w:val="ConsPlusTitle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No Spacing"/>
    <w:uiPriority w:val="1"/>
    <w:qFormat/>
    <w:rsid w:val="0029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F5881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F5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F5881"/>
    <w:rPr>
      <w:vertAlign w:val="superscript"/>
    </w:rPr>
  </w:style>
  <w:style w:type="character" w:customStyle="1" w:styleId="10">
    <w:name w:val="Заголовок 1 Знак"/>
    <w:basedOn w:val="a0"/>
    <w:link w:val="1"/>
    <w:rsid w:val="00275A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_"/>
    <w:basedOn w:val="a0"/>
    <w:link w:val="3"/>
    <w:rsid w:val="00275A89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d"/>
    <w:rsid w:val="00275A89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75A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5A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922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29226D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29226D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29226D"/>
    <w:rPr>
      <w:rFonts w:cs="Times New Roman"/>
      <w:b w:val="0"/>
      <w:color w:val="106BBE"/>
    </w:rPr>
  </w:style>
  <w:style w:type="paragraph" w:customStyle="1" w:styleId="Default">
    <w:name w:val="Default"/>
    <w:rsid w:val="002922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9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7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1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8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9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8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9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8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87&amp;n=295789&amp;dst=10008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39084&amp;dst=1001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7&amp;n=295789&amp;dst=10008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E8C47-F6E9-400C-BB36-6C49D6D2B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2301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Карпычева</dc:creator>
  <cp:keywords/>
  <dc:description/>
  <cp:lastModifiedBy>user</cp:lastModifiedBy>
  <cp:revision>293</cp:revision>
  <cp:lastPrinted>2024-05-02T06:33:00Z</cp:lastPrinted>
  <dcterms:created xsi:type="dcterms:W3CDTF">2022-06-21T10:54:00Z</dcterms:created>
  <dcterms:modified xsi:type="dcterms:W3CDTF">2025-03-05T05:50:00Z</dcterms:modified>
</cp:coreProperties>
</file>